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75" w:line="480" w:lineRule="auto"/>
        <w:jc w:val="center"/>
        <w:rPr>
          <w:rFonts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XX学院拟</w:t>
      </w:r>
      <w:r>
        <w:rPr>
          <w:rFonts w:hint="eastAsia" w:ascii="Calibri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</w:t>
      </w:r>
      <w:r>
        <w:rPr>
          <w:rFonts w:ascii="Calibri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上海海洋大学校</w:t>
      </w:r>
      <w:r>
        <w:rPr>
          <w:rFonts w:hint="eastAsia" w:ascii="Calibri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（市）优秀毕业生</w:t>
      </w:r>
      <w:r>
        <w:rPr>
          <w:rFonts w:hint="eastAsia" w:ascii="Calibri" w:hAnsi="Calibri" w:eastAsia="宋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候选人</w:t>
      </w:r>
      <w:r>
        <w:rPr>
          <w:rFonts w:hint="eastAsia" w:ascii="Calibri" w:hAnsi="Calibri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名单公示</w:t>
      </w:r>
    </w:p>
    <w:p>
      <w:pPr>
        <w:widowControl/>
        <w:shd w:val="clear" w:color="auto" w:fill="FFFFFF"/>
        <w:spacing w:before="100" w:beforeAutospacing="1" w:after="75" w:line="480" w:lineRule="auto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根据《上海市教育委员会关于做好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年度上海市普通高等学校优秀毕业生评选工作的通知》（沪教委学〔20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号）文件精神，以及《上海海洋大学优秀毕业生评选实施细则》规定，经个人申请、学院审定，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XX学院对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拟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评选上海海洋大学校（市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）优秀毕业生候选人名单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予以公示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100" w:beforeAutospacing="1" w:after="75" w:line="480" w:lineRule="auto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公示期为20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年X月X日～20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年X月X日。如有异议，请于20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年X月X日16:00前向X反馈。联系人：X，联系电话：X，电子信箱：X。</w:t>
      </w:r>
    </w:p>
    <w:tbl>
      <w:tblPr>
        <w:tblStyle w:val="4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72"/>
        <w:gridCol w:w="946"/>
        <w:gridCol w:w="1018"/>
        <w:gridCol w:w="1549"/>
        <w:gridCol w:w="154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49" w:type="dxa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4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市优秀毕业生</w:t>
            </w: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549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校优秀毕业生</w:t>
            </w:r>
          </w:p>
        </w:tc>
        <w:tc>
          <w:tcPr>
            <w:tcW w:w="1268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</w:p>
        </w:tc>
      </w:tr>
    </w:tbl>
    <w:p>
      <w:pPr>
        <w:widowControl/>
        <w:shd w:val="clear" w:color="auto" w:fill="FFFFFF"/>
        <w:spacing w:before="100" w:beforeAutospacing="1" w:after="75" w:line="480" w:lineRule="auto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19"/>
          <w:szCs w:val="19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75" w:line="360" w:lineRule="auto"/>
        <w:ind w:firstLine="7140" w:firstLineChars="255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XX学院</w:t>
      </w:r>
    </w:p>
    <w:p>
      <w:pPr>
        <w:widowControl/>
        <w:shd w:val="clear" w:color="auto" w:fill="FFFFFF"/>
        <w:spacing w:before="100" w:beforeAutospacing="1" w:after="75" w:line="360" w:lineRule="auto"/>
        <w:jc w:val="right"/>
        <w:rPr>
          <w:rFonts w:cs="宋体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62"/>
    <w:rsid w:val="001537F7"/>
    <w:rsid w:val="00283762"/>
    <w:rsid w:val="00715F47"/>
    <w:rsid w:val="00C23DD7"/>
    <w:rsid w:val="037D0C38"/>
    <w:rsid w:val="19301D22"/>
    <w:rsid w:val="50083C19"/>
    <w:rsid w:val="72225B09"/>
    <w:rsid w:val="74D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6</TotalTime>
  <ScaleCrop>false</ScaleCrop>
  <LinksUpToDate>false</LinksUpToDate>
  <CharactersWithSpaces>299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2019-02-26T08:19:00Z</dcterms:created>
  <dc:creator>hc</dc:creator>
  <cp:lastModifiedBy>史艳敏</cp:lastModifiedBy>
  <dcterms:modified xsi:type="dcterms:W3CDTF">2022-02-22T01:43:02Z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60E8E2811AB54A829B79B4D348760AEE</vt:lpwstr>
  </property>
</Properties>
</file>